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E31" w:rsidRDefault="00511E31">
      <w:pPr>
        <w:widowControl w:val="0"/>
        <w:autoSpaceDE w:val="0"/>
        <w:autoSpaceDN w:val="0"/>
        <w:spacing w:after="0" w:line="5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A57B75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483836601"/>
      <w:bookmarkStart w:id="1" w:name="_Toc483836800"/>
      <w:r>
        <w:rPr>
          <w:rFonts w:ascii="Times New Roman" w:eastAsia="Times New Roman" w:hAnsi="Times New Roman" w:cs="Times New Roman"/>
          <w:sz w:val="28"/>
          <w:szCs w:val="28"/>
        </w:rPr>
        <w:t xml:space="preserve">МИНОБРНАУКИ РОССИИ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высшего 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«Гжельский государственный университет»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(ГГУ)</w:t>
      </w:r>
      <w:bookmarkEnd w:id="0"/>
      <w:bookmarkEnd w:id="1"/>
    </w:p>
    <w:p w:rsidR="00511E31" w:rsidRDefault="00A57B75">
      <w:pPr>
        <w:keepNext/>
        <w:keepLines/>
        <w:tabs>
          <w:tab w:val="left" w:pos="3870"/>
        </w:tabs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11E31" w:rsidRDefault="00511E31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A57B75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Toc483836602"/>
      <w:bookmarkStart w:id="3" w:name="_Toc483836801"/>
      <w:r>
        <w:rPr>
          <w:rFonts w:ascii="Times New Roman" w:eastAsia="Times New Roman" w:hAnsi="Times New Roman" w:cs="Times New Roman"/>
          <w:b/>
          <w:sz w:val="28"/>
          <w:szCs w:val="28"/>
        </w:rPr>
        <w:t>Кафедра «Экономики и финансов»</w:t>
      </w:r>
      <w:bookmarkEnd w:id="2"/>
      <w:bookmarkEnd w:id="3"/>
    </w:p>
    <w:p w:rsidR="00511E31" w:rsidRDefault="00511E31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11" w:line="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1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A57B75">
      <w:pPr>
        <w:widowControl w:val="0"/>
        <w:autoSpaceDE w:val="0"/>
        <w:autoSpaceDN w:val="0"/>
        <w:spacing w:after="0" w:line="239" w:lineRule="auto"/>
        <w:ind w:left="1714" w:right="1641" w:firstLine="4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ЕНДА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напис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259" w:right="182" w:firstLine="34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сту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енто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обучающихся по направлению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259" w:right="182" w:firstLine="34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«Бизнес-информатика»,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259" w:right="182" w:firstLine="3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Квалификация (степень) - бакалавр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3" w:line="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Пос. Электроизолятор </w:t>
      </w:r>
    </w:p>
    <w:p w:rsidR="00511E31" w:rsidRDefault="00A57B75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 составлены в соответствии с требованиями федерального государственного образовательного стандарта высшего образования по направлению 38.03.05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Бизнес-информатика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1E31" w:rsidRDefault="00511E3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358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4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A57B75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</w:rPr>
        <w:instrText xml:space="preserve"> TOC \o "1-3" \h \z \u </w:instrText>
      </w:r>
      <w:r>
        <w:fldChar w:fldCharType="separate"/>
      </w:r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2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1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 Цель и з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дачи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ап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ис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ния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ку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р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2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в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2"/>
            <w:sz w:val="28"/>
            <w:szCs w:val="28"/>
            <w:u w:val="single" w:color="0000FF"/>
            <w:lang w:val="en-US" w:eastAsia="ko-KR"/>
          </w:rPr>
          <w:t>ы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х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ра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бот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_Toc483836802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3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3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 Ос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но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вные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т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ребов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ния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к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на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п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и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ан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и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ю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к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у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рс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2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в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й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раб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т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ы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_Toc483836803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3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4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1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69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В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ыбор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т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емы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_Toc483836804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4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5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69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С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ст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в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ле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ние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u w:val="single" w:color="0000FF"/>
            <w:lang w:val="en-US" w:eastAsia="ko-KR"/>
          </w:rPr>
          <w:t>п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л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2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2"/>
            <w:sz w:val="28"/>
            <w:szCs w:val="28"/>
            <w:u w:val="single" w:color="0000FF"/>
            <w:lang w:val="en-US" w:eastAsia="ko-KR"/>
          </w:rPr>
          <w:t>н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_Toc483836805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4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left" w:pos="660"/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6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3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2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пис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ние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к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у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р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2"/>
            <w:sz w:val="28"/>
            <w:szCs w:val="28"/>
            <w:u w:val="single" w:color="0000FF"/>
            <w:lang w:val="en-US" w:eastAsia="ko-KR"/>
          </w:rPr>
          <w:t>в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й рабо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ты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_Toc483836806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5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7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4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69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ф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рмл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е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ние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u w:val="single" w:color="0000FF"/>
            <w:lang w:val="en-US" w:eastAsia="ko-KR"/>
          </w:rPr>
          <w:t>к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у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р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с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во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й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2"/>
            <w:sz w:val="28"/>
            <w:szCs w:val="28"/>
            <w:u w:val="single" w:color="0000FF"/>
            <w:lang w:val="en-US" w:eastAsia="ko-KR"/>
          </w:rPr>
          <w:t>р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б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т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ы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_Toc483836807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7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8" w:history="1"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2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5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.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69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Защит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а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к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урс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во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й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 xml:space="preserve"> 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раб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о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т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ы</w:t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ab/>
        </w:r>
        <w:r w:rsidR="008E6D6C">
          <w:rPr>
            <w:rFonts w:ascii="Times New Roman" w:eastAsia="Times New Roman" w:hAnsi="Times New Roman" w:cs="Times New Roman"/>
            <w:noProof/>
            <w:sz w:val="28"/>
            <w:szCs w:val="28"/>
            <w:lang w:eastAsia="ko-KR"/>
          </w:rPr>
          <w:t>1</w:t>
        </w:r>
        <w:r w:rsidR="00A57B75">
          <w:fldChar w:fldCharType="begin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instrText xml:space="preserve"> PAGEREF _Toc483836808 \h </w:instrText>
        </w:r>
        <w:r w:rsidR="00A57B75">
          <w:fldChar w:fldCharType="separate"/>
        </w:r>
        <w:r w:rsidR="00A57B75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ko-KR"/>
          </w:rPr>
          <w:t>1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09" w:history="1"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Приложение 1</w:t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tab/>
        </w:r>
        <w:r w:rsidR="008E6D6C" w:rsidRPr="008E6D6C">
          <w:rPr>
            <w:rFonts w:ascii="Times New Roman" w:hAnsi="Times New Roman" w:cs="Times New Roman"/>
            <w:sz w:val="28"/>
            <w:szCs w:val="28"/>
          </w:rPr>
          <w:t>13</w:t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14" w:history="1"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П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ри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ло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u w:val="single" w:color="0000FF"/>
            <w:lang w:val="en-US" w:eastAsia="ko-KR"/>
          </w:rPr>
          <w:t>ж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-1"/>
            <w:sz w:val="28"/>
            <w:szCs w:val="28"/>
            <w:u w:val="single" w:color="0000FF"/>
            <w:lang w:val="en-US" w:eastAsia="ko-KR"/>
          </w:rPr>
          <w:t>е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н</w:t>
        </w:r>
        <w:r w:rsidR="00A57B75">
          <w:rPr>
            <w:rStyle w:val="a3"/>
            <w:rFonts w:ascii="Times New Roman" w:eastAsia="Times New Roman" w:hAnsi="Times New Roman" w:cs="Times New Roman"/>
            <w:noProof/>
            <w:spacing w:val="1"/>
            <w:sz w:val="28"/>
            <w:szCs w:val="28"/>
            <w:u w:val="single" w:color="0000FF"/>
            <w:lang w:val="en-US" w:eastAsia="ko-KR"/>
          </w:rPr>
          <w:t>и</w:t>
        </w:r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е 2</w:t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instrText xml:space="preserve"> PAGEREF _Toc483836814 \h </w:instrText>
        </w:r>
        <w:r w:rsidR="00A57B75">
          <w:fldChar w:fldCharType="separate"/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t>1</w:t>
        </w:r>
        <w:r w:rsidR="008E6D6C">
          <w:rPr>
            <w:rFonts w:ascii="Times New Roman" w:eastAsia="Times New Roman" w:cs="Times New Roman"/>
            <w:noProof/>
            <w:sz w:val="28"/>
            <w:szCs w:val="28"/>
            <w:lang w:eastAsia="ko-KR"/>
          </w:rPr>
          <w:t>4</w:t>
        </w:r>
        <w:r w:rsidR="00A57B75">
          <w:fldChar w:fldCharType="end"/>
        </w:r>
      </w:hyperlink>
    </w:p>
    <w:p w:rsidR="00511E31" w:rsidRDefault="00BF21FF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  <w:hyperlink w:anchor="_Toc483836815" w:history="1">
        <w:r w:rsidR="00A57B75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  <w:u w:val="single" w:color="0000FF"/>
            <w:lang w:val="en-US" w:eastAsia="ko-KR"/>
          </w:rPr>
          <w:t>Приложение 3</w:t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tab/>
        </w:r>
        <w:r w:rsidR="00A57B75">
          <w:fldChar w:fldCharType="begin"/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instrText xml:space="preserve"> PAGEREF _Toc483836815 \h </w:instrText>
        </w:r>
        <w:r w:rsidR="00A57B75">
          <w:fldChar w:fldCharType="separate"/>
        </w:r>
        <w:r w:rsidR="00A57B75">
          <w:rPr>
            <w:rFonts w:ascii="Times New Roman" w:eastAsia="Times New Roman" w:cs="Times New Roman"/>
            <w:noProof/>
            <w:sz w:val="28"/>
            <w:szCs w:val="28"/>
            <w:lang w:val="en-US" w:eastAsia="ko-KR"/>
          </w:rPr>
          <w:t>1</w:t>
        </w:r>
        <w:r w:rsidR="008E6D6C">
          <w:rPr>
            <w:rFonts w:ascii="Times New Roman" w:eastAsia="Times New Roman" w:cs="Times New Roman"/>
            <w:noProof/>
            <w:sz w:val="28"/>
            <w:szCs w:val="28"/>
            <w:lang w:eastAsia="ko-KR"/>
          </w:rPr>
          <w:t>5</w:t>
        </w:r>
        <w:r w:rsidR="00A57B75">
          <w:fldChar w:fldCharType="end"/>
        </w:r>
      </w:hyperlink>
    </w:p>
    <w:p w:rsidR="00511E31" w:rsidRDefault="00511E31">
      <w:pPr>
        <w:pStyle w:val="11"/>
        <w:tabs>
          <w:tab w:val="right" w:leader="dot" w:pos="9349"/>
        </w:tabs>
        <w:rPr>
          <w:rFonts w:ascii="Times New Roman" w:eastAsia="Times New Roman" w:hAnsi="Times New Roman" w:cs="Times New Roman"/>
          <w:noProof/>
          <w:sz w:val="28"/>
          <w:szCs w:val="28"/>
          <w:lang w:val="en-US" w:eastAsia="ko-KR"/>
        </w:rPr>
      </w:pPr>
    </w:p>
    <w:p w:rsidR="00511E31" w:rsidRDefault="00A57B75">
      <w:pPr>
        <w:rPr>
          <w:rFonts w:cs="Times New Roman"/>
        </w:rPr>
      </w:pPr>
      <w:r>
        <w:fldChar w:fldCharType="end"/>
      </w:r>
      <w:bookmarkStart w:id="4" w:name="_GoBack"/>
      <w:bookmarkEnd w:id="4"/>
    </w:p>
    <w:p w:rsidR="00511E31" w:rsidRDefault="00511E31">
      <w:pPr>
        <w:widowControl w:val="0"/>
        <w:autoSpaceDE w:val="0"/>
        <w:autoSpaceDN w:val="0"/>
        <w:spacing w:after="0" w:line="240" w:lineRule="auto"/>
        <w:ind w:left="190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Cambria" w:cs="Times New Roman"/>
          <w:b/>
        </w:rPr>
        <w:br w:type="page"/>
      </w:r>
      <w:bookmarkStart w:id="5" w:name="_Toc483836802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Цель и з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дачи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бот</w:t>
      </w:r>
      <w:bookmarkEnd w:id="5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8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39" w:lineRule="auto"/>
        <w:ind w:left="31"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ляетс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элеме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са.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31" w:right="-19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</w:rPr>
        <w:t>тоб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л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ил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ключевым дисциплинам,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ков, ста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31"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льшое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льс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обход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оже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 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 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следова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 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ифи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 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) 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31"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Написание курсовых работ при обучении по направлению подготовки «Бизнес-информатика» предусмотрено по следующим дисциплинам: Информатика, Бухгалтерский учет, Проектирование информационных систем, Анализ, совершенствование и управление бизнес-процессами.   Примерные темы курсовых работ приведены в рабочих программах дисциплин.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5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Toc483836803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Ос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ребов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bookmarkEnd w:id="6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8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39" w:lineRule="auto"/>
        <w:ind w:left="75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вой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ъявляются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ующ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вные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39" w:lineRule="auto"/>
        <w:ind w:right="-20" w:firstLine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сокий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аетс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тём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ых;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40" w:lineRule="auto"/>
        <w:ind w:right="-17" w:firstLine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осмы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 взгл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 тео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ским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бствен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39" w:lineRule="auto"/>
        <w:ind w:right="-19" w:firstLine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орет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мым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еским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лам,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процесса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40" w:lineRule="auto"/>
        <w:ind w:right="-20" w:firstLine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асыщ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ых источ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в, СМИ и аналитических данных контрольных органов;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39" w:lineRule="auto"/>
        <w:ind w:right="-20" w:firstLine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ожени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 с 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ъявля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к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31"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яетс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енти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</w:rPr>
        <w:t>ваться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выбрать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жные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етичес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left="31" w:right="-20" w:firstLine="7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Весь</w:t>
      </w:r>
      <w:r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цесс</w:t>
      </w:r>
      <w:r>
        <w:rPr>
          <w:rFonts w:ascii="Times New Roman" w:eastAsia="Times New Roman" w:hAnsi="Times New Roman" w:cs="Times New Roman"/>
          <w:i/>
          <w:iCs/>
          <w:spacing w:val="46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го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ов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,</w:t>
      </w:r>
      <w:r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ып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ия</w:t>
      </w:r>
      <w:r>
        <w:rPr>
          <w:rFonts w:ascii="Times New Roman" w:eastAsia="Times New Roman" w:hAnsi="Times New Roman" w:cs="Times New Roman"/>
          <w:i/>
          <w:iCs/>
          <w:spacing w:val="44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щ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ты</w:t>
      </w:r>
      <w:r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аб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от</w:t>
      </w:r>
      <w:r>
        <w:rPr>
          <w:rFonts w:ascii="Times New Roman" w:eastAsia="Times New Roman" w:hAnsi="Times New Roman" w:cs="Times New Roman"/>
          <w:i/>
          <w:iCs/>
          <w:spacing w:val="46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следующих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э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ап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:</w:t>
      </w:r>
    </w:p>
    <w:p w:rsidR="00511E31" w:rsidRDefault="00A57B75">
      <w:pPr>
        <w:widowControl w:val="0"/>
        <w:tabs>
          <w:tab w:val="left" w:pos="1111"/>
        </w:tabs>
        <w:autoSpaceDE w:val="0"/>
        <w:autoSpaceDN w:val="0"/>
        <w:spacing w:after="0" w:line="239" w:lineRule="auto"/>
        <w:ind w:left="3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 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ы.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391" w:right="58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  <w:r>
        <w:rPr>
          <w:rFonts w:ascii="Times New Roman" w:eastAsia="Times New Roman" w:hAnsi="Times New Roman" w:cs="Times New Roman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лана.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  <w:r>
        <w:rPr>
          <w:rFonts w:ascii="Times New Roman" w:eastAsia="Times New Roman" w:hAnsi="Times New Roman" w:cs="Times New Roman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ание раб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tabs>
          <w:tab w:val="left" w:pos="1080"/>
        </w:tabs>
        <w:autoSpaceDE w:val="0"/>
        <w:autoSpaceDN w:val="0"/>
        <w:spacing w:after="0" w:line="241" w:lineRule="auto"/>
        <w:ind w:left="360" w:right="45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sz w:val="28"/>
          <w:szCs w:val="28"/>
        </w:rPr>
        <w:t>мле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ы.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ой 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3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483836804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1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емы</w:t>
      </w:r>
      <w:bookmarkEnd w:id="7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6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одбо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е-мы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вяз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иями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и текущей политической ситуацией, </w:t>
      </w:r>
      <w:r>
        <w:rPr>
          <w:rFonts w:ascii="Times New Roman" w:eastAsia="Times New Roman" w:hAnsi="Times New Roman" w:cs="Times New Roman"/>
          <w:sz w:val="28"/>
          <w:szCs w:val="28"/>
        </w:rPr>
        <w:t>поэт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одиче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рива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</w:rPr>
        <w:t>Ознакомиться с примерной тематикой курсовых работ можно в рабочей программе соответствующей дисциплины.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-с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есяц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ть 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уден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pacing w:val="3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ста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вл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яется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право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выбир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ть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му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по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смо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ю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.</w:t>
      </w:r>
      <w:r>
        <w:rPr>
          <w:rFonts w:ascii="Times New Roman" w:eastAsia="Times New Roman" w:hAnsi="Times New Roman" w:cs="Times New Roman"/>
          <w:i/>
          <w:iCs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дельных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уч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ях</w:t>
      </w:r>
      <w:r>
        <w:rPr>
          <w:rFonts w:ascii="Times New Roman" w:eastAsia="Times New Roman" w:hAnsi="Times New Roman" w:cs="Times New Roman"/>
          <w:i/>
          <w:iCs/>
          <w:spacing w:val="6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по</w:t>
      </w:r>
      <w:r>
        <w:rPr>
          <w:rFonts w:ascii="Times New Roman" w:eastAsia="Times New Roman" w:hAnsi="Times New Roman" w:cs="Times New Roman"/>
          <w:i/>
          <w:iCs/>
          <w:spacing w:val="6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сог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ова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ю</w:t>
      </w:r>
      <w:r>
        <w:rPr>
          <w:rFonts w:ascii="Times New Roman" w:eastAsia="Times New Roman" w:hAnsi="Times New Roman" w:cs="Times New Roman"/>
          <w:i/>
          <w:iCs/>
          <w:spacing w:val="6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7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ру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ле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7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6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ю</w:t>
      </w:r>
      <w:r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u w:val="single" w:color="000000"/>
        </w:rPr>
        <w:t>щ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6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аф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ой</w:t>
      </w:r>
      <w:r>
        <w:rPr>
          <w:rFonts w:ascii="Times New Roman" w:eastAsia="Times New Roman" w:hAnsi="Times New Roman" w:cs="Times New Roman"/>
          <w:i/>
          <w:iCs/>
          <w:spacing w:val="7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туд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ож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вз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ять</w:t>
      </w:r>
      <w:r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тему,</w:t>
      </w:r>
      <w:r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не</w:t>
      </w:r>
      <w:r>
        <w:rPr>
          <w:rFonts w:ascii="Times New Roman" w:eastAsia="Times New Roman" w:hAnsi="Times New Roman" w:cs="Times New Roman"/>
          <w:i/>
          <w:iCs/>
          <w:spacing w:val="5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дящую</w:t>
      </w:r>
      <w:r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5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еко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й</w:t>
      </w:r>
      <w:r>
        <w:rPr>
          <w:rFonts w:ascii="Times New Roman" w:eastAsia="Times New Roman" w:hAnsi="Times New Roman" w:cs="Times New Roman"/>
          <w:i/>
          <w:iCs/>
          <w:spacing w:val="5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ч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нь</w:t>
      </w:r>
      <w:r>
        <w:rPr>
          <w:rFonts w:ascii="Times New Roman" w:eastAsia="Times New Roman" w:hAnsi="Times New Roman" w:cs="Times New Roman"/>
          <w:i/>
          <w:iCs/>
          <w:spacing w:val="5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кур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овых</w:t>
      </w:r>
      <w:r>
        <w:rPr>
          <w:rFonts w:ascii="Times New Roman" w:eastAsia="Times New Roman" w:hAnsi="Times New Roman" w:cs="Times New Roman"/>
          <w:i/>
          <w:iCs/>
          <w:spacing w:val="5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аб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ься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леме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й 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7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483836805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bookmarkEnd w:id="8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6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рсо</w:t>
      </w:r>
      <w:r>
        <w:rPr>
          <w:rFonts w:ascii="Times New Roman" w:eastAsia="Times New Roman" w:hAnsi="Times New Roman" w:cs="Times New Roman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яю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аться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одб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терат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sz w:val="28"/>
          <w:szCs w:val="28"/>
        </w:rPr>
        <w:t>ая раб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ерат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бращать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ния, так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я. Актуальной считается информация, опубликованная не ранее 2012 года.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брать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тветс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тьи в ж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рна</w:t>
      </w:r>
      <w:r>
        <w:rPr>
          <w:rFonts w:ascii="Times New Roman" w:eastAsia="Times New Roman" w:hAnsi="Times New Roman" w:cs="Times New Roman"/>
          <w:sz w:val="28"/>
          <w:szCs w:val="28"/>
        </w:rPr>
        <w:t>лах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сок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атан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>х 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1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льше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льше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ку,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матри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аться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аться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ежный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тря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исани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ател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 след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ющая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схе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 работы:</w:t>
      </w:r>
    </w:p>
    <w:p w:rsidR="00511E31" w:rsidRDefault="00A57B75">
      <w:pPr>
        <w:widowControl w:val="0"/>
        <w:autoSpaceDE w:val="0"/>
        <w:autoSpaceDN w:val="0"/>
        <w:spacing w:after="0" w:line="247" w:lineRule="auto"/>
        <w:ind w:left="10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7" w:lineRule="auto"/>
        <w:ind w:left="1080" w:right="36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 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(глава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итиче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(глава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sz w:val="28"/>
          <w:szCs w:val="28"/>
        </w:rPr>
        <w:t>люч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ние.</w:t>
      </w:r>
    </w:p>
    <w:p w:rsidR="00511E31" w:rsidRDefault="00A57B75">
      <w:pPr>
        <w:widowControl w:val="0"/>
        <w:autoSpaceDE w:val="0"/>
        <w:autoSpaceDN w:val="0"/>
        <w:spacing w:after="0" w:line="248" w:lineRule="auto"/>
        <w:ind w:left="1080" w:right="342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 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1" w:lineRule="auto"/>
        <w:ind w:right="-20" w:firstLine="7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Пл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рабо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i/>
          <w:iCs/>
          <w:spacing w:val="2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б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тель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ом</w:t>
      </w:r>
      <w:r>
        <w:rPr>
          <w:rFonts w:ascii="Times New Roman" w:eastAsia="Times New Roman" w:hAnsi="Times New Roman" w:cs="Times New Roman"/>
          <w:i/>
          <w:iCs/>
          <w:spacing w:val="2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яд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2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г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уется</w:t>
      </w:r>
      <w:r>
        <w:rPr>
          <w:rFonts w:ascii="Times New Roman" w:eastAsia="Times New Roman" w:hAnsi="Times New Roman" w:cs="Times New Roman"/>
          <w:i/>
          <w:iCs/>
          <w:spacing w:val="2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2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на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уч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ным</w:t>
      </w:r>
      <w:r>
        <w:rPr>
          <w:rFonts w:ascii="Times New Roman" w:eastAsia="Times New Roman" w:hAnsi="Times New Roman" w:cs="Times New Roman"/>
          <w:i/>
          <w:iCs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уков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тел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ем</w:t>
      </w: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Toc483836806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3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Cambria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 рабо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ты</w:t>
      </w:r>
      <w:bookmarkEnd w:id="9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8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авлять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 и подраз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 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жна с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 связь.</w:t>
      </w:r>
    </w:p>
    <w:p w:rsidR="00511E31" w:rsidRDefault="00A57B75">
      <w:pPr>
        <w:widowControl w:val="0"/>
        <w:autoSpaceDE w:val="0"/>
        <w:autoSpaceDN w:val="0"/>
        <w:spacing w:after="0" w:line="242" w:lineRule="auto"/>
        <w:ind w:left="1080" w:right="1807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ая раб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олж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а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ят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 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ча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ный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</w:p>
    <w:p w:rsidR="00511E31" w:rsidRDefault="00A57B75">
      <w:pPr>
        <w:widowControl w:val="0"/>
        <w:autoSpaceDE w:val="0"/>
        <w:autoSpaceDN w:val="0"/>
        <w:spacing w:after="0" w:line="248" w:lineRule="auto"/>
        <w:ind w:left="1080" w:right="1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 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sz w:val="28"/>
          <w:szCs w:val="28"/>
        </w:rPr>
        <w:t>, глав,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здело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лов 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</w:p>
    <w:p w:rsidR="00511E31" w:rsidRDefault="00A57B75">
      <w:pPr>
        <w:widowControl w:val="0"/>
        <w:autoSpaceDE w:val="0"/>
        <w:autoSpaceDN w:val="0"/>
        <w:spacing w:after="0" w:line="247" w:lineRule="auto"/>
        <w:ind w:left="1080" w:right="47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 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итиче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sz w:val="28"/>
          <w:szCs w:val="28"/>
        </w:rPr>
        <w:t>люч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</w:p>
    <w:p w:rsidR="00511E31" w:rsidRDefault="00A57B75">
      <w:pPr>
        <w:widowControl w:val="0"/>
        <w:autoSpaceDE w:val="0"/>
        <w:autoSpaceDN w:val="0"/>
        <w:spacing w:after="0" w:line="248" w:lineRule="auto"/>
        <w:ind w:left="1080" w:right="342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 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</w:p>
    <w:p w:rsidR="00511E31" w:rsidRDefault="00511E31">
      <w:pPr>
        <w:widowControl w:val="0"/>
        <w:autoSpaceDE w:val="0"/>
        <w:autoSpaceDN w:val="0"/>
        <w:spacing w:after="0" w:line="239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19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фы</w:t>
      </w:r>
      <w:r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ают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ьтаты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атрива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в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аве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</w:rPr>
        <w:t>Теоретической, аналитической и рекомендательной (опционально) частям работы необходимо давать названия, раскрывающие их содержание и согласованные с темой курсовой работы.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18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ульн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вляе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ланк</w:t>
      </w:r>
      <w:r>
        <w:rPr>
          <w:rFonts w:ascii="Times New Roman" w:eastAsia="Times New Roman" w:hAnsi="Times New Roman" w:cs="Times New Roman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зц</w:t>
      </w:r>
      <w:r>
        <w:rPr>
          <w:rFonts w:ascii="Times New Roman" w:eastAsia="Times New Roman" w:hAnsi="Times New Roman" w:cs="Times New Roman"/>
          <w:sz w:val="28"/>
          <w:szCs w:val="28"/>
        </w:rPr>
        <w:t>а 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>звани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ета,</w:t>
      </w:r>
      <w:r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равой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стороны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ество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та,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 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лжн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ство 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я.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19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аниц,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еща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зде</w:t>
      </w:r>
      <w:r>
        <w:rPr>
          <w:rFonts w:ascii="Times New Roman" w:eastAsia="Times New Roman" w:hAnsi="Times New Roman" w:cs="Times New Roman"/>
          <w:sz w:val="28"/>
          <w:szCs w:val="28"/>
        </w:rPr>
        <w:t>ла,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аздела.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держан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вают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ключе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трочн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квам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ключени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вой,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больш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 стр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гают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ржа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метр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описны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квам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Вве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,5-2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>: 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ть выб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ие ее 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 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дован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ляются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кадровая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предприятия,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коммуникативный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.);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ретич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тить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авляе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у 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возн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 ф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 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управленческой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вающ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менеджмента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важно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 ко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циф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еризуя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жет,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ия и т.д.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ъем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кий и аналитический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использования или практическое состояние исследуемого объекта.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17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анный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рать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прошедшие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актуальные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 развития.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тист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данные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роана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 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льш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абл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бъёмн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й (более 0,5 страницы А4)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sz w:val="28"/>
          <w:szCs w:val="28"/>
        </w:rPr>
        <w:t>й ма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 вын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 тек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елать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люче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ды по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Заключ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 составлять не менее 5% объёма работы.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сок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испо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зуемых источников и</w:t>
      </w:r>
      <w:r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лючать</w:t>
      </w:r>
      <w:r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фии,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рна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sz w:val="28"/>
          <w:szCs w:val="28"/>
        </w:rPr>
        <w:t>.).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Сп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лж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ржа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ть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не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ее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аимен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ний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спо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ных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ли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рн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ис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точнико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,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алф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Об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зательным</w:t>
      </w:r>
      <w:r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бов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36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тс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spacing w:val="3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ист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spacing w:val="3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после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х лет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sz w:val="28"/>
          <w:szCs w:val="28"/>
        </w:rPr>
        <w:t>ают,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иал, тщательнее иллюстрирующий раскрытую тему</w:t>
      </w:r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ы).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ц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се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ку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рсовой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або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ы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ауч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ные</w:t>
      </w:r>
      <w:r>
        <w:rPr>
          <w:rFonts w:ascii="Times New Roman" w:eastAsia="Times New Roman" w:hAnsi="Times New Roman" w:cs="Times New Roman"/>
          <w:i/>
          <w:iCs/>
          <w:spacing w:val="3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тели</w:t>
      </w:r>
      <w:r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дят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ь</w:t>
      </w:r>
      <w:r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ц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,</w:t>
      </w:r>
      <w:r>
        <w:rPr>
          <w:rFonts w:ascii="Times New Roman" w:eastAsia="Times New Roman" w:hAnsi="Times New Roman" w:cs="Times New Roman"/>
          <w:i/>
          <w:iCs/>
          <w:spacing w:val="11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ые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еют</w:t>
      </w:r>
      <w:r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ц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лью</w:t>
      </w:r>
      <w:r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ом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щь</w:t>
      </w:r>
      <w:r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ту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ус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ч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аю</w:t>
      </w:r>
      <w:r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u w:val="single" w:color="000000"/>
        </w:rPr>
        <w:t>щ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я</w:t>
      </w:r>
      <w:r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не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й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,</w:t>
      </w:r>
      <w:r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ю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pacing w:val="38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з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ож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ь</w:t>
      </w:r>
      <w:r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онт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ть</w:t>
      </w:r>
      <w:r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х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д</w:t>
      </w:r>
      <w:r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ис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 w:color="000000"/>
        </w:rPr>
        <w:t>б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 w:color="000000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 w:color="000000"/>
        </w:rPr>
        <w:t>ты.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1E31" w:rsidRDefault="00511E31">
      <w:pPr>
        <w:widowControl w:val="0"/>
        <w:autoSpaceDE w:val="0"/>
        <w:autoSpaceDN w:val="0"/>
        <w:spacing w:after="0" w:line="240" w:lineRule="auto"/>
        <w:ind w:left="2820" w:right="-20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Toc483836807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4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рмл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bookmarkEnd w:id="10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8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Поля страницы должны быть следующие: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ab/>
        <w:t>левое поле - 30 мм;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ab/>
        <w:t>правое поле -10 мм;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ab/>
        <w:t>верхнее поле - 20 мм;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ab/>
        <w:t>нижнее поле - 20 мм.</w:t>
      </w:r>
    </w:p>
    <w:p w:rsidR="00511E31" w:rsidRDefault="00A57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11E31" w:rsidRDefault="00A57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11E31" w:rsidRDefault="00A57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11E31" w:rsidRDefault="00A57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Список использованных источников и литературы  должен содержать   не менее 25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-учебники, монографии, диссертации, статьи;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-интернет-ресурсы.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Ссылки на литературные источники: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 сноске: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____________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2018. – 448 с.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2019. – 352 с.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3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1" w:name="_Toc483836808"/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2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5</w:t>
      </w:r>
      <w:r>
        <w:rPr>
          <w:rFonts w:ascii="Times New Roman" w:eastAsia="Times New Roman" w:hAnsi="Cambria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Защит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ы</w:t>
      </w:r>
      <w:bookmarkEnd w:id="11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8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17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</w:rPr>
        <w:t>ем.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рецензия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>меч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проверки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sz w:val="28"/>
          <w:szCs w:val="28"/>
        </w:rPr>
        <w:t>те,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ибо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те,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т.е.</w:t>
      </w:r>
      <w:r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й до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отке с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ых 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давателя.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ащите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z w:val="28"/>
          <w:szCs w:val="28"/>
        </w:rPr>
        <w:t>жан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аскрыва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 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sz w:val="28"/>
          <w:szCs w:val="28"/>
        </w:rPr>
        <w:t>сли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вь возв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z w:val="28"/>
          <w:szCs w:val="28"/>
        </w:rPr>
        <w:t>аетс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3" w:lineRule="exact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рсов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 она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на вп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19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емой э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17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пуск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ари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те,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анты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оби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студе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right="-20" w:firstLine="7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видуальн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ющем: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я, указан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ые 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и, 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емые 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19" w:firstLine="7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мостоятельн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е в 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240" w:lineRule="auto"/>
        <w:ind w:right="-19" w:firstLine="78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11E31" w:rsidSect="008E6D6C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134" w:right="840" w:bottom="1134" w:left="1701" w:header="720" w:footer="720" w:gutter="0"/>
          <w:pgNumType w:start="0"/>
          <w:cols w:space="720"/>
          <w:titlePg/>
          <w:docGrid w:linePitch="299"/>
        </w:sectPr>
      </w:pPr>
    </w:p>
    <w:p w:rsidR="00511E31" w:rsidRDefault="00511E31">
      <w:pPr>
        <w:widowControl w:val="0"/>
        <w:autoSpaceDE w:val="0"/>
        <w:autoSpaceDN w:val="0"/>
        <w:spacing w:after="0" w:line="5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511E31" w:rsidRDefault="00A57B75">
      <w:pPr>
        <w:pStyle w:val="1"/>
        <w:jc w:val="right"/>
        <w:rPr>
          <w:rFonts w:ascii="Times New Roman" w:eastAsia="Times New Roman" w:hAnsi="Cambria" w:cs="Times New Roman"/>
          <w:b/>
          <w:sz w:val="28"/>
          <w:szCs w:val="28"/>
        </w:rPr>
      </w:pPr>
      <w:bookmarkStart w:id="12" w:name="_Toc483836809"/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  <w:bookmarkEnd w:id="12"/>
    </w:p>
    <w:p w:rsidR="00511E31" w:rsidRDefault="00A57B75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МИНОБРНАУКИ РОССИИ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высшего 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«Гжельский государственный университет»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(ГГУ)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9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autoSpaceDE w:val="0"/>
        <w:autoSpaceDN w:val="0"/>
        <w:spacing w:after="0" w:line="480" w:lineRule="auto"/>
        <w:ind w:left="1954" w:right="-2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Cs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Cs/>
          <w:spacing w:val="-1"/>
          <w:sz w:val="32"/>
          <w:szCs w:val="32"/>
        </w:rPr>
        <w:t>ф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едра «Экономики и финансов»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6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A57B75">
      <w:pPr>
        <w:widowControl w:val="0"/>
        <w:autoSpaceDE w:val="0"/>
        <w:autoSpaceDN w:val="0"/>
        <w:spacing w:after="0" w:line="239" w:lineRule="auto"/>
        <w:ind w:left="1976" w:right="118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КУРСОВАЯ РАБОТА</w:t>
      </w:r>
    </w:p>
    <w:p w:rsidR="00511E31" w:rsidRDefault="00A57B75">
      <w:pPr>
        <w:widowControl w:val="0"/>
        <w:autoSpaceDE w:val="0"/>
        <w:autoSpaceDN w:val="0"/>
        <w:spacing w:after="0" w:line="239" w:lineRule="auto"/>
        <w:ind w:left="1976" w:right="118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дисци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ине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«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_____»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5" w:line="16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A57B75">
      <w:pPr>
        <w:widowControl w:val="0"/>
        <w:autoSpaceDE w:val="0"/>
        <w:autoSpaceDN w:val="0"/>
        <w:spacing w:after="0" w:line="241" w:lineRule="auto"/>
        <w:ind w:left="1025" w:right="94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Тема: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___________________________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3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4111" w:right="5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нил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4111" w:right="5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институт СГО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4111" w:right="5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>а Э-БО-15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left="411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в И.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411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л: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к.э.н., доцент Петров И. И.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Пос. Электроизолятор </w:t>
      </w:r>
    </w:p>
    <w:p w:rsidR="00511E31" w:rsidRDefault="00A57B75">
      <w:pPr>
        <w:widowControl w:val="0"/>
        <w:autoSpaceDE w:val="0"/>
        <w:autoSpaceDN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511E31">
          <w:pgSz w:w="11900" w:h="16840"/>
          <w:pgMar w:top="1134" w:right="848" w:bottom="1134" w:left="1701" w:header="720" w:footer="720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20__</w:t>
      </w:r>
    </w:p>
    <w:p w:rsidR="00511E31" w:rsidRDefault="00511E31">
      <w:pPr>
        <w:widowControl w:val="0"/>
        <w:autoSpaceDE w:val="0"/>
        <w:autoSpaceDN w:val="0"/>
        <w:spacing w:after="0" w:line="5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511E31" w:rsidRDefault="00A57B75">
      <w:pPr>
        <w:pStyle w:val="1"/>
        <w:jc w:val="right"/>
        <w:rPr>
          <w:rFonts w:ascii="Times New Roman" w:eastAsia="Times New Roman" w:hAnsi="Cambria" w:cs="Times New Roman"/>
          <w:b/>
          <w:sz w:val="28"/>
          <w:szCs w:val="28"/>
        </w:rPr>
      </w:pPr>
      <w:bookmarkStart w:id="13" w:name="_Toc483836814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 2</w:t>
      </w:r>
      <w:bookmarkEnd w:id="13"/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9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393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ние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3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autoSpaceDE w:val="0"/>
        <w:autoSpaceDN w:val="0"/>
        <w:spacing w:after="0" w:line="240" w:lineRule="auto"/>
        <w:ind w:left="879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1E31" w:rsidRDefault="00511E31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511E31">
      <w:pPr>
        <w:widowControl w:val="0"/>
        <w:autoSpaceDE w:val="0"/>
        <w:autoSpaceDN w:val="0"/>
        <w:spacing w:after="1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tabs>
          <w:tab w:val="left" w:pos="8986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е…………………………………………………………………………..3</w:t>
      </w:r>
    </w:p>
    <w:p w:rsidR="00511E31" w:rsidRDefault="00511E3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8"/>
          <w:szCs w:val="8"/>
        </w:rPr>
      </w:pPr>
    </w:p>
    <w:p w:rsidR="00511E31" w:rsidRDefault="00A57B75">
      <w:pPr>
        <w:widowControl w:val="0"/>
        <w:tabs>
          <w:tab w:val="left" w:pos="8986"/>
        </w:tabs>
        <w:autoSpaceDE w:val="0"/>
        <w:autoSpaceDN w:val="0"/>
        <w:spacing w:after="0" w:line="360" w:lineRule="auto"/>
        <w:ind w:right="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 Фе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ак главн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й элем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ние 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5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а…………….............................................11              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 фе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 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в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>
        <w:rPr>
          <w:rFonts w:ascii="Times New Roman" w:eastAsia="Times New Roman" w:hAnsi="Times New Roman" w:cs="Times New Roman"/>
          <w:spacing w:val="-43"/>
          <w:sz w:val="28"/>
          <w:szCs w:val="28"/>
        </w:rPr>
        <w:t xml:space="preserve"> ..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511E31" w:rsidRDefault="00A57B75">
      <w:pPr>
        <w:widowControl w:val="0"/>
        <w:autoSpaceDE w:val="0"/>
        <w:autoSpaceDN w:val="0"/>
        <w:spacing w:after="0" w:line="360" w:lineRule="auto"/>
        <w:ind w:left="-20" w:right="1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Ан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ета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и его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            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а…………………….1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9</w:t>
      </w:r>
    </w:p>
    <w:p w:rsidR="00511E31" w:rsidRDefault="00A57B75">
      <w:pPr>
        <w:widowControl w:val="0"/>
        <w:autoSpaceDE w:val="0"/>
        <w:autoSpaceDN w:val="0"/>
        <w:spacing w:after="0" w:line="360" w:lineRule="auto"/>
        <w:ind w:left="-20" w:right="1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тав 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 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а…………………..25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бала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сти 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рального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ета……..</w:t>
      </w:r>
      <w:r>
        <w:rPr>
          <w:rFonts w:ascii="Times New Roman" w:eastAsia="Times New Roman" w:hAnsi="Times New Roman" w:cs="Times New Roman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</w:p>
    <w:p w:rsidR="00511E31" w:rsidRDefault="00A57B75">
      <w:pPr>
        <w:widowControl w:val="0"/>
        <w:tabs>
          <w:tab w:val="left" w:pos="8914"/>
        </w:tabs>
        <w:autoSpaceDE w:val="0"/>
        <w:autoSpaceDN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люч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ние………………………………………………………………………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511E31" w:rsidRDefault="00A57B75">
      <w:pPr>
        <w:widowControl w:val="0"/>
        <w:tabs>
          <w:tab w:val="left" w:pos="8914"/>
        </w:tabs>
        <w:autoSpaceDE w:val="0"/>
        <w:autoSpaceDN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льзо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й 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ры…………………………………………...4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1E31" w:rsidRDefault="00511E31">
      <w:pPr>
        <w:pStyle w:val="1"/>
        <w:spacing w:before="0" w:after="0" w:line="360" w:lineRule="auto"/>
        <w:jc w:val="right"/>
        <w:rPr>
          <w:rFonts w:ascii="Times New Roman" w:eastAsia="Times New Roman" w:hAnsi="Cambria" w:cs="Times New Roman"/>
          <w:b/>
          <w:sz w:val="28"/>
          <w:szCs w:val="28"/>
        </w:rPr>
      </w:pPr>
    </w:p>
    <w:p w:rsidR="00511E31" w:rsidRDefault="00A57B75">
      <w:pPr>
        <w:pStyle w:val="1"/>
        <w:spacing w:before="0" w:after="0" w:line="360" w:lineRule="auto"/>
        <w:jc w:val="right"/>
        <w:rPr>
          <w:rFonts w:ascii="Times New Roman" w:eastAsia="Times New Roman" w:hAnsi="Cambria" w:cs="Times New Roman"/>
          <w:b/>
          <w:sz w:val="28"/>
          <w:szCs w:val="28"/>
        </w:rPr>
      </w:pPr>
      <w:r>
        <w:rPr>
          <w:rFonts w:ascii="Times New Roman" w:eastAsia="Times New Roman" w:hAnsi="Cambria" w:cs="Times New Roman"/>
          <w:b/>
        </w:rPr>
        <w:br w:type="page"/>
      </w:r>
      <w:bookmarkStart w:id="14" w:name="_Toc483836815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РЕЦЕНЗИЯ                           </w:t>
      </w:r>
      <w:r>
        <w:rPr>
          <w:rStyle w:val="10"/>
          <w:rFonts w:ascii="Times New Roman" w:eastAsia="Times New Roman" w:hAnsi="Times New Roman" w:cs="Times New Roman"/>
          <w:b/>
          <w:sz w:val="28"/>
          <w:szCs w:val="28"/>
        </w:rPr>
        <w:t>Приложение 3</w:t>
      </w:r>
      <w:bookmarkEnd w:id="14"/>
    </w:p>
    <w:p w:rsidR="00511E31" w:rsidRDefault="00A57B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курсовую  работу студента</w:t>
      </w:r>
    </w:p>
    <w:p w:rsidR="00511E31" w:rsidRDefault="00A57B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по дисциплине «………….»</w:t>
      </w:r>
    </w:p>
    <w:p w:rsidR="00511E31" w:rsidRDefault="00511E31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A57B75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511E31" w:rsidRDefault="00511E31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11E31" w:rsidRDefault="00A57B75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 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</w:t>
      </w:r>
    </w:p>
    <w:p w:rsidR="00511E31" w:rsidRDefault="00A57B75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511E31" w:rsidRDefault="00511E31" w:rsidP="008E6D6C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54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11E31" w:rsidRDefault="00A57B75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  <w:bookmarkEnd w:id="15"/>
            <w:bookmarkEnd w:id="16"/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Оценка по четырехбалльной 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шкале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.Оценка работы по формальным критериям: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---------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Внешний вид работы и правильность оформления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внутренней рубрикации разделов и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подразделов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Указание страниц в содержании и их нумерация в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тексте сносок и ссылок, правильность цитирования и оформления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цитат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Toc44910804"/>
            <w:bookmarkStart w:id="18" w:name="_Toc483836617"/>
            <w:bookmarkStart w:id="19" w:name="_Toc483836817"/>
            <w:bookmarkStart w:id="20" w:name="_Toc41449137"/>
            <w:bookmarkStart w:id="21" w:name="_Toc41886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511E31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511E31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оформления списка использованных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tabs>
                <w:tab w:val="num" w:pos="0"/>
              </w:tabs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.Оценка работы по содержанию: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----------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актуальности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проблематики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5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Логичность структуры курсовой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научно-категориального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содержания работы заявленной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содержания разделов их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названию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511E31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делать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</w:t>
            </w:r>
          </w:p>
        </w:tc>
      </w:tr>
      <w:tr w:rsidR="00511E3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511E31">
            <w:pPr>
              <w:widowControl w:val="0"/>
              <w:numPr>
                <w:ilvl w:val="0"/>
                <w:numId w:val="1"/>
              </w:numPr>
              <w:tabs>
                <w:tab w:val="num" w:pos="0"/>
                <w:tab w:val="num" w:pos="720"/>
              </w:tabs>
              <w:ind w:right="-10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31" w:rsidRDefault="00A57B75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составления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31" w:rsidRDefault="00A57B75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заключения</w:t>
            </w:r>
          </w:p>
        </w:tc>
      </w:tr>
    </w:tbl>
    <w:p w:rsidR="00511E31" w:rsidRDefault="00511E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11E31" w:rsidRDefault="00511E3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1E31" w:rsidRDefault="00511E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Итоговая оценка по курсовой работе  ____________</w:t>
      </w:r>
    </w:p>
    <w:p w:rsidR="00511E31" w:rsidRDefault="00A57B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Рецензент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к.п.н., доцент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__________________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Иванов И.И.</w:t>
      </w:r>
    </w:p>
    <w:p w:rsidR="00511E31" w:rsidRDefault="00511E31">
      <w:pPr>
        <w:widowControl w:val="0"/>
        <w:tabs>
          <w:tab w:val="left" w:pos="8914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sz w:val="2"/>
          <w:szCs w:val="2"/>
        </w:rPr>
      </w:pPr>
    </w:p>
    <w:sectPr w:rsidR="00511E31">
      <w:pgSz w:w="11900" w:h="16840"/>
      <w:pgMar w:top="1134" w:right="8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1FF" w:rsidRDefault="00BF21FF">
      <w:pPr>
        <w:spacing w:after="0" w:line="240" w:lineRule="auto"/>
      </w:pPr>
      <w:r>
        <w:separator/>
      </w:r>
    </w:p>
  </w:endnote>
  <w:endnote w:type="continuationSeparator" w:id="0">
    <w:p w:rsidR="00BF21FF" w:rsidRDefault="00B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E31" w:rsidRDefault="00A57B75">
    <w:pPr>
      <w:pStyle w:val="a5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</w:rPr>
    </w:pPr>
    <w:r>
      <w:fldChar w:fldCharType="begin"/>
    </w:r>
    <w:r>
      <w:rPr>
        <w:rFonts w:ascii="Times New Roman" w:eastAsia="Times New Roman" w:hAnsi="Times New Roman" w:cs="Times New Roman"/>
      </w:rPr>
      <w:instrText>PAGE   \* MERGEFORMAT</w:instrText>
    </w:r>
    <w:r>
      <w:fldChar w:fldCharType="separate"/>
    </w:r>
    <w:r w:rsidR="008E6D6C" w:rsidRPr="008E6D6C">
      <w:rPr>
        <w:rFonts w:ascii="Times New Roman" w:eastAsia="Times New Roman" w:hAnsi="Times New Roman" w:cs="Times New Roman"/>
        <w:noProof/>
        <w:lang w:val="en-US" w:eastAsia="ko-KR"/>
      </w:rPr>
      <w:t>4</w:t>
    </w:r>
    <w:r>
      <w:fldChar w:fldCharType="end"/>
    </w:r>
  </w:p>
  <w:p w:rsidR="00511E31" w:rsidRDefault="00511E31">
    <w:pPr>
      <w:pStyle w:val="a5"/>
      <w:tabs>
        <w:tab w:val="center" w:pos="4677"/>
        <w:tab w:val="right" w:pos="9355"/>
      </w:tabs>
      <w:rPr>
        <w:rFonts w:cs="Times New Roman"/>
      </w:rPr>
    </w:pPr>
  </w:p>
  <w:p w:rsidR="00511E31" w:rsidRDefault="00511E31">
    <w:pPr>
      <w:pStyle w:val="a5"/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E31" w:rsidRDefault="00511E31">
    <w:pPr>
      <w:pStyle w:val="a5"/>
      <w:tabs>
        <w:tab w:val="center" w:pos="4677"/>
        <w:tab w:val="right" w:pos="9355"/>
      </w:tabs>
      <w:jc w:val="center"/>
      <w:rPr>
        <w:rFonts w:cs="Times New Roman"/>
      </w:rPr>
    </w:pPr>
  </w:p>
  <w:p w:rsidR="00511E31" w:rsidRDefault="00511E31">
    <w:pPr>
      <w:pStyle w:val="a5"/>
      <w:tabs>
        <w:tab w:val="center" w:pos="4677"/>
        <w:tab w:val="right" w:pos="9355"/>
      </w:tabs>
      <w:rPr>
        <w:rFonts w:cs="Times New Roman"/>
      </w:rPr>
    </w:pPr>
  </w:p>
  <w:p w:rsidR="00511E31" w:rsidRDefault="00511E31">
    <w:pPr>
      <w:pStyle w:val="a5"/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1FF" w:rsidRDefault="00BF21FF">
      <w:pPr>
        <w:spacing w:after="0" w:line="240" w:lineRule="auto"/>
      </w:pPr>
      <w:r>
        <w:separator/>
      </w:r>
    </w:p>
  </w:footnote>
  <w:footnote w:type="continuationSeparator" w:id="0">
    <w:p w:rsidR="00BF21FF" w:rsidRDefault="00BF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E31" w:rsidRDefault="00511E31">
    <w:pPr>
      <w:pStyle w:val="a4"/>
      <w:tabs>
        <w:tab w:val="center" w:pos="4677"/>
        <w:tab w:val="right" w:pos="9355"/>
      </w:tabs>
      <w:rPr>
        <w:rFonts w:cs="Times New Roman"/>
      </w:rPr>
    </w:pPr>
  </w:p>
  <w:p w:rsidR="00511E31" w:rsidRDefault="00511E31">
    <w:pPr>
      <w:pStyle w:val="a4"/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E31" w:rsidRDefault="00511E31">
    <w:pPr>
      <w:pStyle w:val="a4"/>
      <w:tabs>
        <w:tab w:val="center" w:pos="4677"/>
        <w:tab w:val="right" w:pos="9355"/>
      </w:tabs>
      <w:rPr>
        <w:rFonts w:cs="Times New Roman"/>
      </w:rPr>
    </w:pPr>
  </w:p>
  <w:p w:rsidR="00511E31" w:rsidRDefault="00511E31">
    <w:pPr>
      <w:pStyle w:val="a4"/>
      <w:tabs>
        <w:tab w:val="center" w:pos="4677"/>
        <w:tab w:val="right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spacing w:before="0" w:after="0" w:line="240" w:lineRule="auto"/>
        <w:ind w:left="720" w:right="0" w:hanging="360"/>
      </w:pPr>
      <w:rPr>
        <w:rFonts w:cs="Times New Roman"/>
        <w:rtl w:val="0"/>
      </w:rPr>
    </w:lvl>
    <w:lvl w:ilvl="1" w:tplc="04190019" w:tentative="1">
      <w:start w:val="1"/>
      <w:numFmt w:val="lowerLetter"/>
      <w:lvlText w:val="%2."/>
      <w:lvlJc w:val="left"/>
      <w:pPr>
        <w:spacing w:before="0" w:after="0" w:line="240" w:lineRule="auto"/>
        <w:ind w:left="1440" w:right="0" w:hanging="360"/>
      </w:pPr>
      <w:rPr>
        <w:rFonts w:cs="Times New Roman"/>
        <w:rtl w:val="0"/>
      </w:rPr>
    </w:lvl>
    <w:lvl w:ilvl="2" w:tplc="0419001B" w:tentative="1">
      <w:start w:val="1"/>
      <w:numFmt w:val="lowerRoman"/>
      <w:lvlText w:val="%3."/>
      <w:lvlJc w:val="right"/>
      <w:pPr>
        <w:spacing w:before="0" w:after="0" w:line="240" w:lineRule="auto"/>
        <w:ind w:left="2160" w:right="0" w:hanging="180"/>
      </w:pPr>
      <w:rPr>
        <w:rFonts w:cs="Times New Roman"/>
        <w:rtl w:val="0"/>
      </w:rPr>
    </w:lvl>
    <w:lvl w:ilvl="3" w:tplc="0419000F" w:tentative="1">
      <w:start w:val="1"/>
      <w:numFmt w:val="decimal"/>
      <w:lvlText w:val="%4."/>
      <w:lvlJc w:val="left"/>
      <w:pPr>
        <w:spacing w:before="0" w:after="0" w:line="240" w:lineRule="auto"/>
        <w:ind w:left="2880" w:right="0" w:hanging="360"/>
      </w:pPr>
      <w:rPr>
        <w:rFonts w:cs="Times New Roman"/>
        <w:rtl w:val="0"/>
      </w:rPr>
    </w:lvl>
    <w:lvl w:ilvl="4" w:tplc="04190019" w:tentative="1">
      <w:start w:val="1"/>
      <w:numFmt w:val="lowerLetter"/>
      <w:lvlText w:val="%5."/>
      <w:lvlJc w:val="left"/>
      <w:pPr>
        <w:spacing w:before="0" w:after="0" w:line="240" w:lineRule="auto"/>
        <w:ind w:left="3600" w:right="0" w:hanging="360"/>
      </w:pPr>
      <w:rPr>
        <w:rFonts w:cs="Times New Roman"/>
        <w:rtl w:val="0"/>
      </w:rPr>
    </w:lvl>
    <w:lvl w:ilvl="5" w:tplc="0419001B" w:tentative="1">
      <w:start w:val="1"/>
      <w:numFmt w:val="lowerRoman"/>
      <w:lvlText w:val="%6."/>
      <w:lvlJc w:val="right"/>
      <w:pPr>
        <w:spacing w:before="0" w:after="0" w:line="240" w:lineRule="auto"/>
        <w:ind w:left="4320" w:right="0" w:hanging="180"/>
      </w:pPr>
      <w:rPr>
        <w:rFonts w:cs="Times New Roman"/>
        <w:rtl w:val="0"/>
      </w:rPr>
    </w:lvl>
    <w:lvl w:ilvl="6" w:tplc="0419000F" w:tentative="1">
      <w:start w:val="1"/>
      <w:numFmt w:val="decimal"/>
      <w:lvlText w:val="%7."/>
      <w:lvlJc w:val="left"/>
      <w:pPr>
        <w:spacing w:before="0" w:after="0" w:line="240" w:lineRule="auto"/>
        <w:ind w:left="5040" w:right="0" w:hanging="360"/>
      </w:pPr>
      <w:rPr>
        <w:rFonts w:cs="Times New Roman"/>
        <w:rtl w:val="0"/>
      </w:rPr>
    </w:lvl>
    <w:lvl w:ilvl="7" w:tplc="04190019" w:tentative="1">
      <w:start w:val="1"/>
      <w:numFmt w:val="lowerLetter"/>
      <w:lvlText w:val="%8."/>
      <w:lvlJc w:val="left"/>
      <w:pPr>
        <w:spacing w:before="0" w:after="0" w:line="240" w:lineRule="auto"/>
        <w:ind w:left="5760" w:right="0" w:hanging="360"/>
      </w:pPr>
      <w:rPr>
        <w:rFonts w:cs="Times New Roman"/>
        <w:rtl w:val="0"/>
      </w:rPr>
    </w:lvl>
    <w:lvl w:ilvl="8" w:tplc="0419001B" w:tentative="1">
      <w:start w:val="1"/>
      <w:numFmt w:val="lowerRoman"/>
      <w:lvlText w:val="%9."/>
      <w:lvlJc w:val="right"/>
      <w:pPr>
        <w:spacing w:before="0" w:after="0" w:line="240" w:lineRule="auto"/>
        <w:ind w:left="6480" w:right="0" w:hanging="180"/>
      </w:pPr>
      <w:rPr>
        <w:rFonts w:cs="Times New Roman"/>
        <w:rtl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doNotTrackMoves/>
  <w:defaultTabStop w:val="708"/>
  <w:drawingGridHorizontalSpacing w:val="110"/>
  <w:drawingGridVerticalSpacing w:val="120"/>
  <w:displayVerticalDrawingGridEvery w:val="3"/>
  <w:doNotUseMarginsForDrawingGridOrigin/>
  <w:drawingGridVerticalOrigin w:val="1134"/>
  <w:doNotShadeFormData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E31"/>
    <w:rsid w:val="00082FE5"/>
    <w:rsid w:val="00511E31"/>
    <w:rsid w:val="008E6D6C"/>
    <w:rsid w:val="00A57B75"/>
    <w:rsid w:val="00BF21FF"/>
    <w:rsid w:val="00C93D80"/>
    <w:rsid w:val="00E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9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bCs/>
      <w:kern w:val="1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bCs/>
      <w:kern w:val="16"/>
      <w:sz w:val="32"/>
      <w:szCs w:val="32"/>
      <w:rtl w:val="0"/>
    </w:rPr>
  </w:style>
  <w:style w:type="paragraph" w:styleId="11">
    <w:name w:val="toc 1"/>
    <w:basedOn w:val="a"/>
    <w:next w:val="a"/>
    <w:autoRedefine/>
  </w:style>
  <w:style w:type="character" w:styleId="a3">
    <w:name w:val="Hyperlink"/>
    <w:rPr>
      <w:color w:val="0000FF"/>
      <w:rtl w:val="0"/>
    </w:rPr>
  </w:style>
  <w:style w:type="paragraph" w:styleId="a4">
    <w:name w:val="header"/>
    <w:basedOn w:val="a"/>
    <w:next w:val="a"/>
  </w:style>
  <w:style w:type="paragraph" w:styleId="a5">
    <w:name w:val="footer"/>
    <w:basedOn w:val="a"/>
    <w:next w:val="a"/>
  </w:style>
  <w:style w:type="paragraph" w:customStyle="1" w:styleId="12">
    <w:name w:val="Заголовок №1"/>
    <w:basedOn w:val="a"/>
    <w:next w:val="a"/>
    <w:pPr>
      <w:spacing w:before="120" w:after="120" w:line="298" w:lineRule="exact"/>
      <w:jc w:val="center"/>
      <w:outlineLvl w:val="0"/>
    </w:pPr>
    <w:rPr>
      <w:sz w:val="24"/>
      <w:szCs w:val="20"/>
    </w:rPr>
  </w:style>
  <w:style w:type="table" w:customStyle="1" w:styleId="13">
    <w:name w:val="Обычная таблица1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3555</Words>
  <Characters>20266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2021-06-30T10:26:00Z</dcterms:created>
  <dcterms:modified xsi:type="dcterms:W3CDTF">2024-06-28T09:33:00Z</dcterms:modified>
  <cp:version>0900.0100.01</cp:version>
</cp:coreProperties>
</file>